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9C" w:rsidRPr="000D1A3F" w:rsidRDefault="009066FD" w:rsidP="004727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D1A3F">
        <w:rPr>
          <w:rFonts w:ascii="Times New Roman" w:hAnsi="Times New Roman" w:cs="Times New Roman"/>
          <w:sz w:val="40"/>
          <w:szCs w:val="40"/>
          <w:u w:val="single"/>
        </w:rPr>
        <w:t>B-D-A Instructional Framework</w:t>
      </w:r>
    </w:p>
    <w:p w:rsidR="00472755" w:rsidRDefault="00472755" w:rsidP="004727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9066FD">
        <w:rPr>
          <w:rFonts w:ascii="Times New Roman" w:hAnsi="Times New Roman" w:cs="Times New Roman"/>
          <w:sz w:val="32"/>
          <w:szCs w:val="32"/>
        </w:rPr>
        <w:t>Bef</w:t>
      </w:r>
      <w:r>
        <w:rPr>
          <w:rFonts w:ascii="Times New Roman" w:hAnsi="Times New Roman" w:cs="Times New Roman"/>
          <w:sz w:val="32"/>
          <w:szCs w:val="32"/>
        </w:rPr>
        <w:t>ore, During, and After Reading)</w:t>
      </w:r>
    </w:p>
    <w:p w:rsidR="009066FD" w:rsidRPr="003865F4" w:rsidRDefault="003865F4" w:rsidP="00386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65F4">
        <w:rPr>
          <w:rFonts w:ascii="Times New Roman" w:hAnsi="Times New Roman" w:cs="Times New Roman"/>
          <w:sz w:val="24"/>
          <w:szCs w:val="24"/>
        </w:rPr>
        <w:t>ctive reading s</w:t>
      </w:r>
      <w:r w:rsidR="009066FD" w:rsidRPr="003865F4">
        <w:rPr>
          <w:rFonts w:ascii="Times New Roman" w:hAnsi="Times New Roman" w:cs="Times New Roman"/>
          <w:sz w:val="24"/>
          <w:szCs w:val="24"/>
        </w:rPr>
        <w:t>trategies for a successful constructed response</w:t>
      </w:r>
    </w:p>
    <w:p w:rsidR="00472755" w:rsidRDefault="00472755" w:rsidP="0047275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2755" w:rsidRDefault="00472755" w:rsidP="0047275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Before Reading</w:t>
      </w:r>
    </w:p>
    <w:p w:rsidR="00472755" w:rsidRPr="00472755" w:rsidRDefault="00472755" w:rsidP="00472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will:</w:t>
      </w:r>
    </w:p>
    <w:p w:rsidR="00472755" w:rsidRDefault="00472755" w:rsidP="00472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Activate prior knowledge about the topic and think about questions they have. </w:t>
      </w:r>
    </w:p>
    <w:p w:rsidR="00472755" w:rsidRDefault="00472755" w:rsidP="00472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Preview the text by looking at key vocabulary (teacher given or highlighted within text)</w:t>
      </w:r>
      <w:r w:rsidR="000D1A3F">
        <w:rPr>
          <w:rFonts w:ascii="Times New Roman" w:hAnsi="Times New Roman" w:cs="Times New Roman"/>
          <w:sz w:val="24"/>
          <w:szCs w:val="24"/>
        </w:rPr>
        <w:t>.</w:t>
      </w:r>
    </w:p>
    <w:p w:rsidR="004F4E85" w:rsidRDefault="00472755" w:rsidP="004F4E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Preview text features (headings, graphs, graphics, captions etc.)</w:t>
      </w:r>
      <w:r w:rsidR="000D1A3F">
        <w:rPr>
          <w:rFonts w:ascii="Times New Roman" w:hAnsi="Times New Roman" w:cs="Times New Roman"/>
          <w:sz w:val="24"/>
          <w:szCs w:val="24"/>
        </w:rPr>
        <w:t>.</w:t>
      </w:r>
    </w:p>
    <w:p w:rsidR="00472755" w:rsidRDefault="00472755" w:rsidP="00472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Preview the text structure (problem/solution, cause/effect, description, sequential, compare/contrast)</w:t>
      </w:r>
      <w:r w:rsidR="000D1A3F">
        <w:rPr>
          <w:rFonts w:ascii="Times New Roman" w:hAnsi="Times New Roman" w:cs="Times New Roman"/>
          <w:sz w:val="24"/>
          <w:szCs w:val="24"/>
        </w:rPr>
        <w:t>.</w:t>
      </w:r>
    </w:p>
    <w:p w:rsidR="004F4E85" w:rsidRDefault="002D6C7B" w:rsidP="004F4E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C7B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8pt;margin-top:28.2pt;width:126.2pt;height:21pt;z-index:251661312;mso-width-relative:margin;mso-height-relative:margin" filled="f" stroked="f">
            <v:textbox>
              <w:txbxContent>
                <w:p w:rsidR="00CC0582" w:rsidRPr="002D6C7B" w:rsidRDefault="00CC0582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xbxContent>
            </v:textbox>
          </v:shape>
        </w:pict>
      </w:r>
      <w:r w:rsidR="004F4E85" w:rsidRPr="004F4E85">
        <w:rPr>
          <w:rFonts w:ascii="Times New Roman" w:hAnsi="Times New Roman" w:cs="Times New Roman"/>
          <w:sz w:val="24"/>
          <w:szCs w:val="24"/>
        </w:rPr>
        <w:t xml:space="preserve">Set a purpose for reading (at this point they should analyze the constructed response prompt by circling the direction key word and underlining the most important parts of the question.) </w:t>
      </w:r>
      <w:r w:rsidR="004F4E85" w:rsidRPr="004F4E85">
        <w:rPr>
          <w:rFonts w:ascii="Times New Roman" w:hAnsi="Times New Roman" w:cs="Times New Roman"/>
          <w:b/>
          <w:sz w:val="24"/>
          <w:szCs w:val="24"/>
        </w:rPr>
        <w:t>A</w:t>
      </w:r>
      <w:r w:rsidR="004F4E85" w:rsidRPr="004F4E85">
        <w:rPr>
          <w:rFonts w:ascii="Times New Roman" w:hAnsi="Times New Roman" w:cs="Times New Roman"/>
          <w:sz w:val="24"/>
          <w:szCs w:val="24"/>
        </w:rPr>
        <w:t>NSWER</w:t>
      </w:r>
    </w:p>
    <w:p w:rsidR="00E463C2" w:rsidRPr="00CC0582" w:rsidRDefault="00E01AE2" w:rsidP="00E463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note taking plan</w:t>
      </w:r>
      <w:r w:rsidR="00DE7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(top-down web, two-column</w:t>
      </w:r>
      <w:r w:rsidR="000D1A3F">
        <w:rPr>
          <w:rFonts w:ascii="Times New Roman" w:hAnsi="Times New Roman" w:cs="Times New Roman"/>
          <w:sz w:val="24"/>
          <w:szCs w:val="24"/>
        </w:rPr>
        <w:t xml:space="preserve"> note, other graphic organizer).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1AE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SWE</w:t>
      </w:r>
      <w:r w:rsidR="00CC0582">
        <w:rPr>
          <w:rFonts w:ascii="Times New Roman" w:hAnsi="Times New Roman" w:cs="Times New Roman"/>
          <w:sz w:val="24"/>
          <w:szCs w:val="24"/>
        </w:rPr>
        <w:t>R</w:t>
      </w:r>
    </w:p>
    <w:p w:rsidR="00E463C2" w:rsidRPr="00E463C2" w:rsidRDefault="00E463C2" w:rsidP="00E463C2">
      <w:pPr>
        <w:rPr>
          <w:rFonts w:ascii="Times New Roman" w:hAnsi="Times New Roman" w:cs="Times New Roman"/>
          <w:sz w:val="24"/>
          <w:szCs w:val="24"/>
        </w:rPr>
      </w:pPr>
    </w:p>
    <w:p w:rsidR="00472755" w:rsidRDefault="00472755" w:rsidP="0047275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During Reading</w:t>
      </w:r>
    </w:p>
    <w:p w:rsidR="00472755" w:rsidRDefault="00472755" w:rsidP="00472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will: </w:t>
      </w:r>
    </w:p>
    <w:p w:rsidR="00037979" w:rsidRPr="00D7673E" w:rsidRDefault="009149EA" w:rsidP="00D767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01AE2">
        <w:rPr>
          <w:rFonts w:ascii="Times New Roman" w:hAnsi="Times New Roman" w:cs="Times New Roman"/>
          <w:sz w:val="24"/>
          <w:szCs w:val="24"/>
        </w:rPr>
        <w:t>ighlight what is important to answer the constructed response.</w:t>
      </w:r>
      <w:r>
        <w:rPr>
          <w:rFonts w:ascii="Times New Roman" w:hAnsi="Times New Roman" w:cs="Times New Roman"/>
          <w:sz w:val="24"/>
          <w:szCs w:val="24"/>
        </w:rPr>
        <w:t xml:space="preserve"> Students need to be aware of information that is relevant to the question and information that is not relevant. </w:t>
      </w:r>
      <w:r w:rsidR="00E01AE2">
        <w:rPr>
          <w:rFonts w:ascii="Times New Roman" w:hAnsi="Times New Roman" w:cs="Times New Roman"/>
          <w:sz w:val="24"/>
          <w:szCs w:val="24"/>
        </w:rPr>
        <w:t xml:space="preserve"> AN</w:t>
      </w:r>
      <w:r w:rsidR="00E01AE2" w:rsidRPr="00E01AE2">
        <w:rPr>
          <w:rFonts w:ascii="Times New Roman" w:hAnsi="Times New Roman" w:cs="Times New Roman"/>
          <w:b/>
          <w:sz w:val="24"/>
          <w:szCs w:val="24"/>
        </w:rPr>
        <w:t>S</w:t>
      </w:r>
      <w:r w:rsidR="00E01AE2">
        <w:rPr>
          <w:rFonts w:ascii="Times New Roman" w:hAnsi="Times New Roman" w:cs="Times New Roman"/>
          <w:sz w:val="24"/>
          <w:szCs w:val="24"/>
        </w:rPr>
        <w:t>WE</w:t>
      </w:r>
      <w:r w:rsidR="00CC0582">
        <w:rPr>
          <w:rFonts w:ascii="Times New Roman" w:hAnsi="Times New Roman" w:cs="Times New Roman"/>
          <w:sz w:val="24"/>
          <w:szCs w:val="24"/>
        </w:rPr>
        <w:t>R</w:t>
      </w:r>
    </w:p>
    <w:p w:rsidR="009149EA" w:rsidRPr="00CC0582" w:rsidRDefault="007036B6" w:rsidP="00E01AE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</w:t>
      </w:r>
      <w:r w:rsidR="00285F85">
        <w:rPr>
          <w:rFonts w:ascii="Times New Roman" w:hAnsi="Times New Roman" w:cs="Times New Roman"/>
          <w:sz w:val="24"/>
          <w:szCs w:val="24"/>
        </w:rPr>
        <w:t xml:space="preserve"> their</w:t>
      </w:r>
      <w:r>
        <w:rPr>
          <w:rFonts w:ascii="Times New Roman" w:hAnsi="Times New Roman" w:cs="Times New Roman"/>
          <w:sz w:val="24"/>
          <w:szCs w:val="24"/>
        </w:rPr>
        <w:t xml:space="preserve"> comprehension by asking questions about what is confusing</w:t>
      </w:r>
      <w:r w:rsidR="000D1A3F">
        <w:rPr>
          <w:rFonts w:ascii="Times New Roman" w:hAnsi="Times New Roman" w:cs="Times New Roman"/>
          <w:sz w:val="24"/>
          <w:szCs w:val="24"/>
        </w:rPr>
        <w:t>.</w:t>
      </w:r>
    </w:p>
    <w:p w:rsidR="009149EA" w:rsidRDefault="009149EA" w:rsidP="00E01AE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1AE2" w:rsidRDefault="00E01AE2" w:rsidP="00E01AE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After Reading</w:t>
      </w:r>
    </w:p>
    <w:p w:rsidR="00E01AE2" w:rsidRDefault="00E01AE2" w:rsidP="00E01A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will: </w:t>
      </w:r>
    </w:p>
    <w:p w:rsidR="00E01AE2" w:rsidRDefault="009E312F" w:rsidP="00E01AE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and reflect</w:t>
      </w:r>
      <w:r w:rsidR="007036B6">
        <w:rPr>
          <w:rFonts w:ascii="Times New Roman" w:hAnsi="Times New Roman" w:cs="Times New Roman"/>
          <w:sz w:val="24"/>
          <w:szCs w:val="24"/>
        </w:rPr>
        <w:t xml:space="preserve"> on knowledge learned and refine concepts or supporting evidence</w:t>
      </w:r>
      <w:r w:rsidR="000D1A3F">
        <w:rPr>
          <w:rFonts w:ascii="Times New Roman" w:hAnsi="Times New Roman" w:cs="Times New Roman"/>
          <w:sz w:val="24"/>
          <w:szCs w:val="24"/>
        </w:rPr>
        <w:t>.</w:t>
      </w:r>
    </w:p>
    <w:p w:rsidR="007036B6" w:rsidRDefault="007036B6" w:rsidP="00E01AE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thesis and record on the note plan</w:t>
      </w:r>
      <w:r w:rsidR="000D1A3F">
        <w:rPr>
          <w:rFonts w:ascii="Times New Roman" w:hAnsi="Times New Roman" w:cs="Times New Roman"/>
          <w:sz w:val="24"/>
          <w:szCs w:val="24"/>
        </w:rPr>
        <w:t>.</w:t>
      </w:r>
    </w:p>
    <w:p w:rsidR="007036B6" w:rsidRDefault="007036B6" w:rsidP="00E01AE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Paraphrase and record three pieces of evidence to support thesis</w:t>
      </w:r>
      <w:r w:rsidR="000D1A3F">
        <w:rPr>
          <w:rFonts w:ascii="Times New Roman" w:hAnsi="Times New Roman" w:cs="Times New Roman"/>
          <w:sz w:val="24"/>
          <w:szCs w:val="24"/>
        </w:rPr>
        <w:t>.</w:t>
      </w:r>
    </w:p>
    <w:p w:rsidR="000D319C" w:rsidRPr="00CC0582" w:rsidRDefault="009E312F" w:rsidP="000D319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constructed response by following the note plan</w:t>
      </w:r>
      <w:r w:rsidR="000D1A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ANS</w:t>
      </w:r>
      <w:r w:rsidRPr="009E312F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</w:t>
      </w:r>
    </w:p>
    <w:p w:rsidR="009E312F" w:rsidRDefault="009E312F" w:rsidP="00E01AE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Reread the constructed response making sure there are three pieces of evidence to support thesis, proper sentence structure, and transition words</w:t>
      </w:r>
      <w:r w:rsidR="000D1A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ANSW</w:t>
      </w:r>
      <w:r w:rsidRPr="009E312F">
        <w:rPr>
          <w:rFonts w:ascii="Times New Roman" w:hAnsi="Times New Roman" w:cs="Times New Roman"/>
          <w:b/>
          <w:sz w:val="24"/>
          <w:szCs w:val="24"/>
        </w:rPr>
        <w:t>ER</w:t>
      </w:r>
    </w:p>
    <w:p w:rsidR="009E312F" w:rsidRDefault="009E312F" w:rsidP="009E3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755" w:rsidRPr="00472755" w:rsidRDefault="00472755" w:rsidP="00472755">
      <w:pPr>
        <w:rPr>
          <w:rFonts w:ascii="Times New Roman" w:hAnsi="Times New Roman" w:cs="Times New Roman"/>
          <w:sz w:val="24"/>
          <w:szCs w:val="24"/>
        </w:rPr>
      </w:pPr>
    </w:p>
    <w:sectPr w:rsidR="00472755" w:rsidRPr="00472755" w:rsidSect="0013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82" w:rsidRDefault="00CC0582" w:rsidP="000D1A3F">
      <w:pPr>
        <w:spacing w:after="0" w:line="240" w:lineRule="auto"/>
      </w:pPr>
      <w:r>
        <w:separator/>
      </w:r>
    </w:p>
  </w:endnote>
  <w:endnote w:type="continuationSeparator" w:id="0">
    <w:p w:rsidR="00CC0582" w:rsidRDefault="00CC0582" w:rsidP="000D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82" w:rsidRDefault="00CC0582" w:rsidP="000D1A3F">
      <w:pPr>
        <w:spacing w:after="0" w:line="240" w:lineRule="auto"/>
      </w:pPr>
      <w:r>
        <w:separator/>
      </w:r>
    </w:p>
  </w:footnote>
  <w:footnote w:type="continuationSeparator" w:id="0">
    <w:p w:rsidR="00CC0582" w:rsidRDefault="00CC0582" w:rsidP="000D1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F75"/>
    <w:multiLevelType w:val="hybridMultilevel"/>
    <w:tmpl w:val="93269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745B"/>
    <w:multiLevelType w:val="hybridMultilevel"/>
    <w:tmpl w:val="40B0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124AC"/>
    <w:multiLevelType w:val="hybridMultilevel"/>
    <w:tmpl w:val="02C244B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D712802"/>
    <w:multiLevelType w:val="hybridMultilevel"/>
    <w:tmpl w:val="422CF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490C"/>
    <w:multiLevelType w:val="hybridMultilevel"/>
    <w:tmpl w:val="2FA4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236DE"/>
    <w:multiLevelType w:val="hybridMultilevel"/>
    <w:tmpl w:val="1FD6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047FA"/>
    <w:multiLevelType w:val="hybridMultilevel"/>
    <w:tmpl w:val="D72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5A95"/>
    <w:multiLevelType w:val="hybridMultilevel"/>
    <w:tmpl w:val="96DA9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56174"/>
    <w:multiLevelType w:val="hybridMultilevel"/>
    <w:tmpl w:val="F4DEA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63782"/>
    <w:multiLevelType w:val="hybridMultilevel"/>
    <w:tmpl w:val="804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10E7A"/>
    <w:multiLevelType w:val="hybridMultilevel"/>
    <w:tmpl w:val="4C1AE25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B5714"/>
    <w:multiLevelType w:val="hybridMultilevel"/>
    <w:tmpl w:val="DDA8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766EC"/>
    <w:multiLevelType w:val="hybridMultilevel"/>
    <w:tmpl w:val="8F506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E20C0"/>
    <w:multiLevelType w:val="hybridMultilevel"/>
    <w:tmpl w:val="37FA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1C81"/>
    <w:multiLevelType w:val="hybridMultilevel"/>
    <w:tmpl w:val="838AA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6FD"/>
    <w:rsid w:val="00037979"/>
    <w:rsid w:val="000D1A3F"/>
    <w:rsid w:val="000D319C"/>
    <w:rsid w:val="00134D9C"/>
    <w:rsid w:val="0028388A"/>
    <w:rsid w:val="00285F85"/>
    <w:rsid w:val="002D6C7B"/>
    <w:rsid w:val="003865F4"/>
    <w:rsid w:val="00472755"/>
    <w:rsid w:val="004F4E85"/>
    <w:rsid w:val="007036B6"/>
    <w:rsid w:val="00767889"/>
    <w:rsid w:val="009066FD"/>
    <w:rsid w:val="009149EA"/>
    <w:rsid w:val="009E312F"/>
    <w:rsid w:val="00CC0582"/>
    <w:rsid w:val="00D5605D"/>
    <w:rsid w:val="00D672CC"/>
    <w:rsid w:val="00D7673E"/>
    <w:rsid w:val="00D83B83"/>
    <w:rsid w:val="00DE7F2F"/>
    <w:rsid w:val="00DF6D4B"/>
    <w:rsid w:val="00E01AE2"/>
    <w:rsid w:val="00E26F51"/>
    <w:rsid w:val="00E463C2"/>
    <w:rsid w:val="00F1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1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3F"/>
  </w:style>
  <w:style w:type="paragraph" w:styleId="Footer">
    <w:name w:val="footer"/>
    <w:basedOn w:val="Normal"/>
    <w:link w:val="FooterChar"/>
    <w:uiPriority w:val="99"/>
    <w:semiHidden/>
    <w:unhideWhenUsed/>
    <w:rsid w:val="000D1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A3F"/>
  </w:style>
  <w:style w:type="paragraph" w:styleId="BalloonText">
    <w:name w:val="Balloon Text"/>
    <w:basedOn w:val="Normal"/>
    <w:link w:val="BalloonTextChar"/>
    <w:uiPriority w:val="99"/>
    <w:semiHidden/>
    <w:unhideWhenUsed/>
    <w:rsid w:val="002D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5D64-4AAF-459C-A17E-965B4C1A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mnaso</dc:creator>
  <cp:lastModifiedBy>mnaso</cp:lastModifiedBy>
  <cp:revision>3</cp:revision>
  <cp:lastPrinted>2014-04-01T18:33:00Z</cp:lastPrinted>
  <dcterms:created xsi:type="dcterms:W3CDTF">2014-04-01T18:51:00Z</dcterms:created>
  <dcterms:modified xsi:type="dcterms:W3CDTF">2014-04-01T18:59:00Z</dcterms:modified>
</cp:coreProperties>
</file>